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center"/>
        <w:rPr>
          <w:b/>
          <w:b/>
          <w:bCs/>
        </w:rPr>
      </w:pPr>
      <w:r>
        <w:rPr>
          <w:b/>
          <w:bCs/>
        </w:rPr>
        <w:t>A September Outing on the Androscoggin River</w:t>
        <w:br/>
        <w:t>Sept 12, 13, 14</w:t>
      </w:r>
    </w:p>
    <w:p>
      <w:pPr>
        <w:pStyle w:val="TextBody"/>
        <w:bidi w:val="0"/>
        <w:spacing w:lineRule="auto" w:line="276" w:before="0" w:after="140"/>
        <w:jc w:val="left"/>
        <w:rPr/>
      </w:pPr>
      <w:r>
        <w:rPr/>
        <w:t xml:space="preserve">Ray and Hildy are planning to host an event on the Androscoggin in September. </w:t>
        <w:br/>
        <w:t>See the following information that they provided. </w:t>
      </w:r>
    </w:p>
    <w:p>
      <w:pPr>
        <w:pStyle w:val="TextBody"/>
        <w:bidi w:val="0"/>
        <w:spacing w:lineRule="auto" w:line="276" w:before="0" w:after="140"/>
        <w:jc w:val="left"/>
        <w:rPr/>
      </w:pPr>
      <w:r>
        <w:rPr/>
        <w:t xml:space="preserve">The Androscoggin River was once highly polluted but is now quite pristine and undeveloped.    It’s well worth an explore.  </w:t>
      </w:r>
    </w:p>
    <w:p>
      <w:pPr>
        <w:pStyle w:val="TextBody"/>
        <w:bidi w:val="0"/>
        <w:spacing w:lineRule="auto" w:line="276" w:before="0" w:after="140"/>
        <w:jc w:val="left"/>
        <w:rPr/>
      </w:pPr>
      <w:r>
        <w:rPr/>
        <w:t xml:space="preserve">Base Camp at Ray and Hildy Danforth’s house:  725 North Rd, Shelburne, NH 603-466-2621   </w:t>
      </w:r>
      <w:hyperlink r:id="rId2">
        <w:r>
          <w:rPr>
            <w:rStyle w:val="InternetLink"/>
          </w:rPr>
          <w:t>randhdanforth@gmail.com</w:t>
        </w:r>
      </w:hyperlink>
    </w:p>
    <w:p>
      <w:pPr>
        <w:pStyle w:val="TextBody"/>
        <w:bidi w:val="0"/>
        <w:spacing w:lineRule="auto" w:line="276" w:before="0" w:after="140"/>
        <w:jc w:val="left"/>
        <w:rPr/>
      </w:pPr>
      <w:r>
        <w:rPr/>
        <w:t>Since all of you live some distance away but many of the TSCA are retired we thought to plan a three day event over Sept 12, 13 and 14.    Folks could come for any part or make a weekend of it and do all.   We can house three couples as long as they don't mind stairs to the bathroom, or any number can camp on the lawn. What has worked in the past is for everyone to bring some food and that makes a long running pot luck.   We also have 2 canoes we are willing to loan out.</w:t>
      </w:r>
    </w:p>
    <w:p>
      <w:pPr>
        <w:pStyle w:val="TextBody"/>
        <w:bidi w:val="0"/>
        <w:spacing w:lineRule="auto" w:line="276" w:before="0" w:after="140"/>
        <w:jc w:val="left"/>
        <w:rPr/>
      </w:pPr>
      <w:r>
        <w:rPr>
          <w:b/>
          <w:bCs/>
        </w:rPr>
        <w:t>Friday:</w:t>
      </w:r>
      <w:r>
        <w:rPr/>
        <w:t xml:space="preserve">   We would plan to explore above the Shelburne Hydro dam.  There are several islands and back channels to poke into.  Hand carry launch only but no appreciable current and plenty of depth.   Canoes, kayaks, row boats.  This would  probably  take only a couple hours so could start at 1pm to allow for travel, setting up camp etc. </w:t>
      </w:r>
    </w:p>
    <w:p>
      <w:pPr>
        <w:pStyle w:val="TextBody"/>
        <w:bidi w:val="0"/>
        <w:spacing w:lineRule="auto" w:line="276" w:before="0" w:after="140"/>
        <w:jc w:val="left"/>
        <w:rPr/>
      </w:pPr>
      <w:r>
        <w:rPr>
          <w:b/>
          <w:bCs/>
        </w:rPr>
        <w:t>Saturday:</w:t>
      </w:r>
      <w:r>
        <w:rPr/>
        <w:t xml:space="preserve">  We would drive to Pontook dam about 45 minutes north on Rt 16.  There is a fine boat launch and several miles of current free paddling/rowing above the dam; in and out so no shuttle required.   Lots of eagles and maybe a moose or loon. </w:t>
      </w:r>
    </w:p>
    <w:p>
      <w:pPr>
        <w:pStyle w:val="TextBody"/>
        <w:bidi w:val="0"/>
        <w:spacing w:lineRule="auto" w:line="276" w:before="0" w:after="140"/>
        <w:jc w:val="left"/>
        <w:rPr/>
      </w:pPr>
      <w:r>
        <w:rPr>
          <w:b/>
          <w:bCs/>
        </w:rPr>
        <w:t>Sunday:</w:t>
      </w:r>
      <w:r>
        <w:rPr/>
        <w:t xml:space="preserve">  We would launch at Meadow Bridge in Shelburne and go down river to either Gilead or West Bethel Maine.   This stretch has moving water, some fairly quick moving.   There is some route finding (or playing follow the leader)  but no white water.   Canoes or kayaks are fine.   Row boats work if someone is facing forward to steer.  This does require a car shuttle.   We could plan an earlyish start to be off the water by midafternoon to allow travel time home.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ndhdanforth@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LibreOffice/7.3.2.2$Windows_X86_64 LibreOffice_project/49f2b1bff42cfccbd8f788c8dc32c1c309559be0</Application>
  <AppVersion>15.0000</AppVersion>
  <Pages>1</Pages>
  <Words>351</Words>
  <Characters>1564</Characters>
  <CharactersWithSpaces>1953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2025-05-28T10:07:08Z</dcterms:created>
  <dc:creator/>
  <dc:description/>
  <dc:language>en-US</dc:language>
  <cp:lastModifiedBy/>
  <dcterms:modified xsi:type="dcterms:W3CDTF">2025-05-28T10:14:18Z</dcterms:modified>
  <cp:revision>1</cp:revision>
  <dc:subject/>
  <dc:title/>
</cp:coreProperties>
</file>